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7F12" w14:textId="77777777" w:rsidR="005F67BD" w:rsidRDefault="0030101D" w:rsidP="005F67BD">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noProof/>
          <w:color w:val="000000"/>
          <w:sz w:val="22"/>
          <w:szCs w:val="22"/>
        </w:rPr>
        <w:drawing>
          <wp:anchor distT="0" distB="0" distL="114300" distR="114300" simplePos="0" relativeHeight="251657728" behindDoc="1" locked="0" layoutInCell="1" allowOverlap="1" wp14:anchorId="76BA2F48" wp14:editId="5FB4C767">
            <wp:simplePos x="0" y="0"/>
            <wp:positionH relativeFrom="column">
              <wp:posOffset>123825</wp:posOffset>
            </wp:positionH>
            <wp:positionV relativeFrom="paragraph">
              <wp:posOffset>-120015</wp:posOffset>
            </wp:positionV>
            <wp:extent cx="5962650" cy="1384300"/>
            <wp:effectExtent l="0" t="0" r="0" b="6350"/>
            <wp:wrapThrough wrapText="bothSides">
              <wp:wrapPolygon edited="0">
                <wp:start x="0" y="0"/>
                <wp:lineTo x="0" y="21402"/>
                <wp:lineTo x="21531" y="21402"/>
                <wp:lineTo x="21531" y="0"/>
                <wp:lineTo x="0" y="0"/>
              </wp:wrapPolygon>
            </wp:wrapThrough>
            <wp:docPr id="2" name="Picture 2" descr="SC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1384300"/>
                    </a:xfrm>
                    <a:prstGeom prst="rect">
                      <a:avLst/>
                    </a:prstGeom>
                    <a:noFill/>
                  </pic:spPr>
                </pic:pic>
              </a:graphicData>
            </a:graphic>
            <wp14:sizeRelH relativeFrom="page">
              <wp14:pctWidth>0</wp14:pctWidth>
            </wp14:sizeRelH>
            <wp14:sizeRelV relativeFrom="page">
              <wp14:pctHeight>0</wp14:pctHeight>
            </wp14:sizeRelV>
          </wp:anchor>
        </w:drawing>
      </w:r>
    </w:p>
    <w:p w14:paraId="1D549F1F" w14:textId="77777777" w:rsidR="00653D55" w:rsidRDefault="00653D55" w:rsidP="005F67BD">
      <w:pPr>
        <w:autoSpaceDE w:val="0"/>
        <w:autoSpaceDN w:val="0"/>
        <w:adjustRightInd w:val="0"/>
        <w:rPr>
          <w:rFonts w:ascii="TimesNewRomanPSMT" w:hAnsi="TimesNewRomanPSMT" w:cs="TimesNewRomanPSMT"/>
          <w:b/>
          <w:i/>
          <w:color w:val="000000"/>
          <w:sz w:val="36"/>
          <w:szCs w:val="36"/>
        </w:rPr>
      </w:pPr>
      <w:r>
        <w:rPr>
          <w:rFonts w:ascii="TimesNewRomanPSMT" w:hAnsi="TimesNewRomanPSMT" w:cs="TimesNewRomanPSMT"/>
          <w:color w:val="000000"/>
          <w:sz w:val="22"/>
          <w:szCs w:val="22"/>
        </w:rPr>
        <w:tab/>
      </w:r>
      <w:r>
        <w:rPr>
          <w:rFonts w:ascii="TimesNewRomanPSMT" w:hAnsi="TimesNewRomanPSMT" w:cs="TimesNewRomanPSMT"/>
          <w:color w:val="000000"/>
          <w:sz w:val="22"/>
          <w:szCs w:val="22"/>
        </w:rPr>
        <w:tab/>
      </w:r>
    </w:p>
    <w:p w14:paraId="526929F9" w14:textId="77777777" w:rsidR="00301336" w:rsidRPr="00301336" w:rsidRDefault="00301336" w:rsidP="005F67BD">
      <w:pPr>
        <w:autoSpaceDE w:val="0"/>
        <w:autoSpaceDN w:val="0"/>
        <w:adjustRightInd w:val="0"/>
        <w:rPr>
          <w:rFonts w:ascii="TimesNewRomanPSMT" w:hAnsi="TimesNewRomanPSMT" w:cs="TimesNewRomanPSMT"/>
          <w:color w:val="000000"/>
          <w:sz w:val="22"/>
          <w:szCs w:val="22"/>
        </w:rPr>
      </w:pPr>
    </w:p>
    <w:p w14:paraId="277C1AC3" w14:textId="77777777" w:rsidR="004D5B31" w:rsidRDefault="004D5B31" w:rsidP="004D5B31">
      <w:pPr>
        <w:autoSpaceDE w:val="0"/>
        <w:autoSpaceDN w:val="0"/>
        <w:adjustRightInd w:val="0"/>
        <w:ind w:left="2880" w:firstLine="720"/>
        <w:rPr>
          <w:rFonts w:ascii="TimesNewRomanPSMT" w:hAnsi="TimesNewRomanPSMT" w:cs="TimesNewRomanPSMT"/>
          <w:b/>
          <w:color w:val="000000"/>
          <w:sz w:val="36"/>
          <w:szCs w:val="36"/>
        </w:rPr>
      </w:pPr>
      <w:r>
        <w:rPr>
          <w:rFonts w:ascii="TimesNewRomanPSMT" w:hAnsi="TimesNewRomanPSMT" w:cs="TimesNewRomanPSMT"/>
          <w:b/>
          <w:color w:val="000000"/>
          <w:sz w:val="36"/>
          <w:szCs w:val="36"/>
        </w:rPr>
        <w:t xml:space="preserve"> </w:t>
      </w:r>
      <w:r w:rsidR="002B5957">
        <w:rPr>
          <w:rFonts w:ascii="TimesNewRomanPSMT" w:hAnsi="TimesNewRomanPSMT" w:cs="TimesNewRomanPSMT"/>
          <w:b/>
          <w:color w:val="000000"/>
          <w:sz w:val="36"/>
          <w:szCs w:val="36"/>
        </w:rPr>
        <w:t>SCACS Annual Meeting</w:t>
      </w:r>
    </w:p>
    <w:p w14:paraId="5F1B747E" w14:textId="65B02438" w:rsidR="00301336" w:rsidRPr="00301336" w:rsidRDefault="003B73A8" w:rsidP="003B73A8">
      <w:pPr>
        <w:autoSpaceDE w:val="0"/>
        <w:autoSpaceDN w:val="0"/>
        <w:adjustRightInd w:val="0"/>
        <w:rPr>
          <w:b/>
          <w:color w:val="000000"/>
          <w:sz w:val="36"/>
          <w:szCs w:val="36"/>
        </w:rPr>
      </w:pPr>
      <w:r>
        <w:rPr>
          <w:rFonts w:ascii="TimesNewRomanPSMT" w:hAnsi="TimesNewRomanPSMT" w:cs="TimesNewRomanPSMT"/>
          <w:b/>
          <w:color w:val="000000"/>
          <w:sz w:val="36"/>
          <w:szCs w:val="36"/>
        </w:rPr>
        <w:t xml:space="preserve">                          </w:t>
      </w:r>
      <w:r w:rsidR="00301336">
        <w:rPr>
          <w:rFonts w:ascii="TimesNewRomanPSMT" w:hAnsi="TimesNewRomanPSMT" w:cs="TimesNewRomanPSMT"/>
          <w:b/>
          <w:color w:val="000000"/>
          <w:sz w:val="36"/>
          <w:szCs w:val="36"/>
        </w:rPr>
        <w:t xml:space="preserve">Scholarship </w:t>
      </w:r>
      <w:r w:rsidR="004D5B31">
        <w:rPr>
          <w:rFonts w:ascii="TimesNewRomanPSMT" w:hAnsi="TimesNewRomanPSMT" w:cs="TimesNewRomanPSMT"/>
          <w:b/>
          <w:color w:val="000000"/>
          <w:sz w:val="36"/>
          <w:szCs w:val="36"/>
        </w:rPr>
        <w:t>A</w:t>
      </w:r>
      <w:r w:rsidR="00301336">
        <w:rPr>
          <w:rFonts w:ascii="TimesNewRomanPSMT" w:hAnsi="TimesNewRomanPSMT" w:cs="TimesNewRomanPSMT"/>
          <w:b/>
          <w:color w:val="000000"/>
          <w:sz w:val="36"/>
          <w:szCs w:val="36"/>
        </w:rPr>
        <w:t>pplication</w:t>
      </w:r>
      <w:r w:rsidR="002B5957">
        <w:rPr>
          <w:rFonts w:ascii="TimesNewRomanPSMT" w:hAnsi="TimesNewRomanPSMT" w:cs="TimesNewRomanPSMT"/>
          <w:b/>
          <w:color w:val="000000"/>
          <w:sz w:val="36"/>
          <w:szCs w:val="36"/>
        </w:rPr>
        <w:t xml:space="preserve"> - 20</w:t>
      </w:r>
      <w:r w:rsidR="00212320">
        <w:rPr>
          <w:rFonts w:ascii="TimesNewRomanPSMT" w:hAnsi="TimesNewRomanPSMT" w:cs="TimesNewRomanPSMT"/>
          <w:b/>
          <w:color w:val="000000"/>
          <w:sz w:val="36"/>
          <w:szCs w:val="36"/>
        </w:rPr>
        <w:t>2</w:t>
      </w:r>
      <w:r w:rsidR="00FE750D">
        <w:rPr>
          <w:rFonts w:ascii="TimesNewRomanPSMT" w:hAnsi="TimesNewRomanPSMT" w:cs="TimesNewRomanPSMT"/>
          <w:b/>
          <w:color w:val="000000"/>
          <w:sz w:val="36"/>
          <w:szCs w:val="36"/>
        </w:rPr>
        <w:t>4</w:t>
      </w:r>
    </w:p>
    <w:p w14:paraId="2BCCD71C" w14:textId="0FCB75F5" w:rsidR="00F27F79" w:rsidRDefault="00F27F79" w:rsidP="00F27F79">
      <w:pPr>
        <w:autoSpaceDE w:val="0"/>
        <w:autoSpaceDN w:val="0"/>
        <w:adjustRightInd w:val="0"/>
        <w:rPr>
          <w:rFonts w:ascii="TimesNewRomanPSMT" w:hAnsi="TimesNewRomanPSMT" w:cs="TimesNewRomanPSMT"/>
          <w:color w:val="000000"/>
          <w:sz w:val="22"/>
          <w:szCs w:val="22"/>
        </w:rPr>
      </w:pPr>
    </w:p>
    <w:p w14:paraId="6C651733" w14:textId="0CEC1469" w:rsidR="005F67BD" w:rsidRPr="002B5957" w:rsidRDefault="005F67BD" w:rsidP="005F67BD">
      <w:pPr>
        <w:autoSpaceDE w:val="0"/>
        <w:autoSpaceDN w:val="0"/>
        <w:adjustRightInd w:val="0"/>
        <w:rPr>
          <w:rFonts w:ascii="TimesNewRomanPSMT" w:hAnsi="TimesNewRomanPSMT" w:cs="TimesNewRomanPSMT"/>
          <w:i/>
          <w:color w:val="000000"/>
          <w:sz w:val="22"/>
          <w:szCs w:val="22"/>
        </w:rPr>
      </w:pPr>
      <w:r>
        <w:rPr>
          <w:rFonts w:ascii="TimesNewRomanPSMT" w:hAnsi="TimesNewRomanPSMT" w:cs="TimesNewRomanPSMT"/>
          <w:color w:val="000000"/>
          <w:sz w:val="22"/>
          <w:szCs w:val="22"/>
        </w:rPr>
        <w:t>Plea</w:t>
      </w:r>
      <w:r w:rsidR="00920D82">
        <w:rPr>
          <w:rFonts w:ascii="TimesNewRomanPSMT" w:hAnsi="TimesNewRomanPSMT" w:cs="TimesNewRomanPSMT"/>
          <w:color w:val="000000"/>
          <w:sz w:val="22"/>
          <w:szCs w:val="22"/>
        </w:rPr>
        <w:t>se</w:t>
      </w:r>
      <w:r>
        <w:rPr>
          <w:rFonts w:ascii="TimesNewRomanPSMT" w:hAnsi="TimesNewRomanPSMT" w:cs="TimesNewRomanPSMT"/>
          <w:color w:val="000000"/>
          <w:sz w:val="22"/>
          <w:szCs w:val="22"/>
        </w:rPr>
        <w:t xml:space="preserve"> carefully review guidelines before completing and mailing this application. All sections must be completed for consideration.</w:t>
      </w:r>
      <w:r w:rsidR="002B5957">
        <w:rPr>
          <w:rFonts w:ascii="TimesNewRomanPSMT" w:hAnsi="TimesNewRomanPSMT" w:cs="TimesNewRomanPSMT"/>
          <w:color w:val="000000"/>
          <w:sz w:val="22"/>
          <w:szCs w:val="22"/>
        </w:rPr>
        <w:t xml:space="preserve"> </w:t>
      </w:r>
      <w:r w:rsidR="002B5957" w:rsidRPr="002B5957">
        <w:rPr>
          <w:rFonts w:ascii="TimesNewRomanPSMT" w:hAnsi="TimesNewRomanPSMT" w:cs="TimesNewRomanPSMT"/>
          <w:i/>
          <w:color w:val="000000"/>
          <w:sz w:val="22"/>
          <w:szCs w:val="22"/>
        </w:rPr>
        <w:t xml:space="preserve">Only SCACS members in good standing are eligible to </w:t>
      </w:r>
      <w:r w:rsidR="002B5957">
        <w:rPr>
          <w:rFonts w:ascii="TimesNewRomanPSMT" w:hAnsi="TimesNewRomanPSMT" w:cs="TimesNewRomanPSMT"/>
          <w:i/>
          <w:color w:val="000000"/>
          <w:sz w:val="22"/>
          <w:szCs w:val="22"/>
        </w:rPr>
        <w:t xml:space="preserve">apply for </w:t>
      </w:r>
      <w:r w:rsidR="002B5957" w:rsidRPr="002B5957">
        <w:rPr>
          <w:rFonts w:ascii="TimesNewRomanPSMT" w:hAnsi="TimesNewRomanPSMT" w:cs="TimesNewRomanPSMT"/>
          <w:i/>
          <w:color w:val="000000"/>
          <w:sz w:val="22"/>
          <w:szCs w:val="22"/>
        </w:rPr>
        <w:t>a scholarship.</w:t>
      </w:r>
    </w:p>
    <w:p w14:paraId="7D37EB0C"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65411E5F"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Name: _______________________________________ </w:t>
      </w:r>
    </w:p>
    <w:p w14:paraId="0E371BD3"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7333240C"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Title _________________________</w:t>
      </w:r>
    </w:p>
    <w:p w14:paraId="0BFADB9F"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1C80E99" w14:textId="33BB9599"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Bookstore</w:t>
      </w:r>
      <w:r w:rsidR="00172D60" w:rsidRPr="00653D55">
        <w:rPr>
          <w:rFonts w:ascii="TimesNewRomanPS-BoldMT" w:hAnsi="TimesNewRomanPS-BoldMT" w:cs="TimesNewRomanPS-BoldMT"/>
          <w:bCs/>
          <w:color w:val="000000"/>
          <w:sz w:val="22"/>
          <w:szCs w:val="22"/>
        </w:rPr>
        <w:t>: _</w:t>
      </w:r>
      <w:r w:rsidRPr="00653D55">
        <w:rPr>
          <w:rFonts w:ascii="TimesNewRomanPS-BoldMT" w:hAnsi="TimesNewRomanPS-BoldMT" w:cs="TimesNewRomanPS-BoldMT"/>
          <w:bCs/>
          <w:color w:val="000000"/>
          <w:sz w:val="22"/>
          <w:szCs w:val="22"/>
        </w:rPr>
        <w:t>____________________________________________________________</w:t>
      </w:r>
    </w:p>
    <w:p w14:paraId="62E4C105"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7CCDDAEB" w14:textId="1F86E769"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Address</w:t>
      </w:r>
      <w:r w:rsidR="00172D60" w:rsidRPr="00653D55">
        <w:rPr>
          <w:rFonts w:ascii="TimesNewRomanPS-BoldMT" w:hAnsi="TimesNewRomanPS-BoldMT" w:cs="TimesNewRomanPS-BoldMT"/>
          <w:bCs/>
          <w:color w:val="000000"/>
          <w:sz w:val="22"/>
          <w:szCs w:val="22"/>
        </w:rPr>
        <w:t>: _</w:t>
      </w:r>
      <w:r w:rsidRPr="00653D55">
        <w:rPr>
          <w:rFonts w:ascii="TimesNewRomanPS-BoldMT" w:hAnsi="TimesNewRomanPS-BoldMT" w:cs="TimesNewRomanPS-BoldMT"/>
          <w:bCs/>
          <w:color w:val="000000"/>
          <w:sz w:val="22"/>
          <w:szCs w:val="22"/>
        </w:rPr>
        <w:t>_____________________________________________________________</w:t>
      </w:r>
    </w:p>
    <w:p w14:paraId="00545E1D"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FAB3203"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City: </w:t>
      </w:r>
      <w:smartTag w:uri="urn:schemas-microsoft-com:office:smarttags" w:element="place">
        <w:smartTag w:uri="urn:schemas-microsoft-com:office:smarttags" w:element="PlaceName">
          <w:r w:rsidRPr="00653D55">
            <w:rPr>
              <w:rFonts w:ascii="TimesNewRomanPS-BoldMT" w:hAnsi="TimesNewRomanPS-BoldMT" w:cs="TimesNewRomanPS-BoldMT"/>
              <w:bCs/>
              <w:color w:val="000000"/>
              <w:sz w:val="22"/>
              <w:szCs w:val="22"/>
            </w:rPr>
            <w:t>___________________________________</w:t>
          </w:r>
        </w:smartTag>
        <w:r w:rsidRPr="00653D55">
          <w:rPr>
            <w:rFonts w:ascii="TimesNewRomanPS-BoldMT" w:hAnsi="TimesNewRomanPS-BoldMT" w:cs="TimesNewRomanPS-BoldMT"/>
            <w:bCs/>
            <w:color w:val="000000"/>
            <w:sz w:val="22"/>
            <w:szCs w:val="22"/>
          </w:rPr>
          <w:t xml:space="preserve"> </w:t>
        </w:r>
        <w:smartTag w:uri="urn:schemas-microsoft-com:office:smarttags" w:element="PlaceType">
          <w:r w:rsidRPr="00653D55">
            <w:rPr>
              <w:rFonts w:ascii="TimesNewRomanPS-BoldMT" w:hAnsi="TimesNewRomanPS-BoldMT" w:cs="TimesNewRomanPS-BoldMT"/>
              <w:bCs/>
              <w:color w:val="000000"/>
              <w:sz w:val="22"/>
              <w:szCs w:val="22"/>
            </w:rPr>
            <w:t>State</w:t>
          </w:r>
        </w:smartTag>
      </w:smartTag>
      <w:r w:rsidRPr="00653D55">
        <w:rPr>
          <w:rFonts w:ascii="TimesNewRomanPS-BoldMT" w:hAnsi="TimesNewRomanPS-BoldMT" w:cs="TimesNewRomanPS-BoldMT"/>
          <w:bCs/>
          <w:color w:val="000000"/>
          <w:sz w:val="22"/>
          <w:szCs w:val="22"/>
        </w:rPr>
        <w:t>: _________ Zip: __________</w:t>
      </w:r>
    </w:p>
    <w:p w14:paraId="25AA6EC4"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1668169E" w14:textId="606F4750"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Phone: _______________ </w:t>
      </w:r>
      <w:r w:rsidR="00653D55">
        <w:rPr>
          <w:rFonts w:ascii="TimesNewRomanPS-BoldMT" w:hAnsi="TimesNewRomanPS-BoldMT" w:cs="TimesNewRomanPS-BoldMT"/>
          <w:bCs/>
          <w:color w:val="000000"/>
          <w:sz w:val="22"/>
          <w:szCs w:val="22"/>
        </w:rPr>
        <w:tab/>
      </w:r>
    </w:p>
    <w:p w14:paraId="323874D4"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AE6C328"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E-mail: _______________________</w:t>
      </w:r>
    </w:p>
    <w:p w14:paraId="41D99CB7" w14:textId="77777777" w:rsidR="005F67BD" w:rsidRDefault="005F67BD" w:rsidP="005F67BD">
      <w:pPr>
        <w:autoSpaceDE w:val="0"/>
        <w:autoSpaceDN w:val="0"/>
        <w:adjustRightInd w:val="0"/>
        <w:rPr>
          <w:rFonts w:ascii="TimesNewRomanPS-BoldMT" w:hAnsi="TimesNewRomanPS-BoldMT" w:cs="TimesNewRomanPS-BoldMT"/>
          <w:b/>
          <w:bCs/>
          <w:color w:val="000000"/>
          <w:sz w:val="22"/>
          <w:szCs w:val="22"/>
        </w:rPr>
      </w:pPr>
    </w:p>
    <w:p w14:paraId="545DE163" w14:textId="57C87C45"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I am applying for: </w:t>
      </w:r>
      <w:r w:rsidRPr="002B5957">
        <w:rPr>
          <w:rFonts w:asciiTheme="minorHAnsi" w:hAnsiTheme="minorHAnsi" w:cs="TimesNewRomanPSMT"/>
          <w:b/>
          <w:color w:val="000000"/>
        </w:rPr>
        <w:t>SCACS</w:t>
      </w:r>
      <w:r w:rsidR="0022059E" w:rsidRPr="002B5957">
        <w:rPr>
          <w:rFonts w:asciiTheme="minorHAnsi" w:hAnsiTheme="minorHAnsi" w:cs="TimesNewRomanPSMT"/>
          <w:b/>
          <w:color w:val="000000"/>
        </w:rPr>
        <w:t xml:space="preserve"> </w:t>
      </w:r>
      <w:r w:rsidR="003F1EFA">
        <w:rPr>
          <w:rFonts w:asciiTheme="minorHAnsi" w:hAnsiTheme="minorHAnsi" w:cs="TimesNewRomanPSMT"/>
          <w:b/>
          <w:color w:val="000000"/>
        </w:rPr>
        <w:t>2</w:t>
      </w:r>
      <w:r w:rsidR="00212320">
        <w:rPr>
          <w:rFonts w:asciiTheme="minorHAnsi" w:hAnsiTheme="minorHAnsi" w:cs="TimesNewRomanPSMT"/>
          <w:b/>
          <w:color w:val="000000"/>
        </w:rPr>
        <w:t>02</w:t>
      </w:r>
      <w:r w:rsidR="00FE750D">
        <w:rPr>
          <w:rFonts w:asciiTheme="minorHAnsi" w:hAnsiTheme="minorHAnsi" w:cs="TimesNewRomanPSMT"/>
          <w:b/>
          <w:color w:val="000000"/>
        </w:rPr>
        <w:t>4</w:t>
      </w:r>
      <w:bookmarkStart w:id="0" w:name="_GoBack"/>
      <w:bookmarkEnd w:id="0"/>
      <w:r w:rsidRPr="002B5957">
        <w:rPr>
          <w:rFonts w:asciiTheme="minorHAnsi" w:hAnsiTheme="minorHAnsi" w:cs="TimesNewRomanPSMT"/>
          <w:b/>
          <w:color w:val="000000"/>
        </w:rPr>
        <w:t xml:space="preserve"> Annual Meeting</w:t>
      </w:r>
    </w:p>
    <w:p w14:paraId="309C62B1"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Are you a first t</w:t>
      </w:r>
      <w:r w:rsidR="005F67BD" w:rsidRPr="002B5957">
        <w:rPr>
          <w:rFonts w:asciiTheme="minorHAnsi" w:hAnsiTheme="minorHAnsi" w:cs="TimesNewRomanPSMT"/>
          <w:color w:val="000000"/>
        </w:rPr>
        <w:t xml:space="preserve">ime </w:t>
      </w:r>
      <w:r w:rsidRPr="002B5957">
        <w:rPr>
          <w:rFonts w:asciiTheme="minorHAnsi" w:hAnsiTheme="minorHAnsi" w:cs="TimesNewRomanPSMT"/>
          <w:color w:val="000000"/>
        </w:rPr>
        <w:t>a</w:t>
      </w:r>
      <w:r w:rsidR="005F67BD" w:rsidRPr="002B5957">
        <w:rPr>
          <w:rFonts w:asciiTheme="minorHAnsi" w:hAnsiTheme="minorHAnsi" w:cs="TimesNewRomanPSMT"/>
          <w:color w:val="000000"/>
        </w:rPr>
        <w:t>ttendee</w:t>
      </w:r>
      <w:r w:rsidRPr="002B5957">
        <w:rPr>
          <w:rFonts w:asciiTheme="minorHAnsi" w:hAnsiTheme="minorHAnsi" w:cs="TimesNewRomanPSMT"/>
          <w:color w:val="000000"/>
        </w:rPr>
        <w:t>?</w:t>
      </w:r>
      <w:r w:rsidR="005F67BD"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Yes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 No</w:t>
      </w:r>
    </w:p>
    <w:p w14:paraId="7A82DDF7" w14:textId="77777777" w:rsidR="00653D55" w:rsidRPr="002B5957" w:rsidRDefault="00653D55" w:rsidP="005F67BD">
      <w:pPr>
        <w:autoSpaceDE w:val="0"/>
        <w:autoSpaceDN w:val="0"/>
        <w:adjustRightInd w:val="0"/>
        <w:rPr>
          <w:rFonts w:asciiTheme="minorHAnsi" w:hAnsiTheme="minorHAnsi" w:cs="TimesNewRomanPSMT"/>
          <w:color w:val="000000"/>
        </w:rPr>
      </w:pPr>
    </w:p>
    <w:p w14:paraId="098A3961"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1. When was the last time someone from your store attended the </w:t>
      </w:r>
      <w:r w:rsidR="00653D55" w:rsidRPr="002B5957">
        <w:rPr>
          <w:rFonts w:asciiTheme="minorHAnsi" w:hAnsiTheme="minorHAnsi" w:cs="TimesNewRomanPSMT"/>
          <w:color w:val="000000"/>
        </w:rPr>
        <w:t>annual meeting?</w:t>
      </w:r>
    </w:p>
    <w:p w14:paraId="16C80067" w14:textId="77777777" w:rsidR="005F67BD" w:rsidRPr="002B5957" w:rsidRDefault="005F67BD" w:rsidP="005F67BD">
      <w:pPr>
        <w:autoSpaceDE w:val="0"/>
        <w:autoSpaceDN w:val="0"/>
        <w:adjustRightInd w:val="0"/>
        <w:rPr>
          <w:rFonts w:asciiTheme="minorHAnsi" w:hAnsiTheme="minorHAnsi" w:cs="TimesNewRomanPSMT"/>
          <w:color w:val="000000"/>
        </w:rPr>
      </w:pPr>
    </w:p>
    <w:p w14:paraId="11C431CF"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Event: _______________________________ Date: ______________</w:t>
      </w:r>
    </w:p>
    <w:p w14:paraId="2EB78321" w14:textId="77777777" w:rsidR="005F67BD" w:rsidRPr="002B5957" w:rsidRDefault="005F67BD" w:rsidP="005F67BD">
      <w:pPr>
        <w:autoSpaceDE w:val="0"/>
        <w:autoSpaceDN w:val="0"/>
        <w:adjustRightInd w:val="0"/>
        <w:rPr>
          <w:rFonts w:asciiTheme="minorHAnsi" w:hAnsiTheme="minorHAnsi" w:cs="TimesNewRomanPSMT"/>
          <w:color w:val="000000"/>
        </w:rPr>
      </w:pPr>
    </w:p>
    <w:p w14:paraId="512E53EA"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2. What is your store’s sales volume? _________________________________________</w:t>
      </w:r>
    </w:p>
    <w:p w14:paraId="79562A6C" w14:textId="77777777" w:rsidR="005F67BD" w:rsidRPr="002B5957" w:rsidRDefault="005F67BD" w:rsidP="005F67BD">
      <w:pPr>
        <w:autoSpaceDE w:val="0"/>
        <w:autoSpaceDN w:val="0"/>
        <w:adjustRightInd w:val="0"/>
        <w:rPr>
          <w:rFonts w:asciiTheme="minorHAnsi" w:hAnsiTheme="minorHAnsi" w:cs="TimesNewRomanPSMT"/>
          <w:color w:val="000000"/>
        </w:rPr>
      </w:pPr>
    </w:p>
    <w:p w14:paraId="79A65915"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3. Will anyone else from your store be attending the event for which you are </w:t>
      </w:r>
      <w:r w:rsidR="00653D55" w:rsidRPr="002B5957">
        <w:rPr>
          <w:rFonts w:asciiTheme="minorHAnsi" w:hAnsiTheme="minorHAnsi" w:cs="TimesNewRomanPSMT"/>
          <w:color w:val="000000"/>
        </w:rPr>
        <w:t>requesting</w:t>
      </w:r>
    </w:p>
    <w:p w14:paraId="7DB47189"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funds? ______________________________________________________________</w:t>
      </w:r>
    </w:p>
    <w:p w14:paraId="0E749F2A" w14:textId="77777777" w:rsidR="005F67BD" w:rsidRPr="002B5957" w:rsidRDefault="005F67BD" w:rsidP="005F67BD">
      <w:pPr>
        <w:autoSpaceDE w:val="0"/>
        <w:autoSpaceDN w:val="0"/>
        <w:adjustRightInd w:val="0"/>
        <w:rPr>
          <w:rFonts w:asciiTheme="minorHAnsi" w:hAnsiTheme="minorHAnsi" w:cs="TimesNewRomanPSMT"/>
          <w:color w:val="000000"/>
        </w:rPr>
      </w:pPr>
    </w:p>
    <w:p w14:paraId="2B0AD49E" w14:textId="77777777" w:rsidR="00653D55"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4. Has your bookstore ever been awarded a SCACS scholarship?</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 No ( </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 Yes </w:t>
      </w:r>
      <w:r w:rsidR="00653D55" w:rsidRPr="002B5957">
        <w:rPr>
          <w:rFonts w:asciiTheme="minorHAnsi" w:hAnsiTheme="minorHAnsi" w:cs="TimesNewRomanPSMT"/>
          <w:color w:val="000000"/>
        </w:rPr>
        <w:t xml:space="preserve"> </w:t>
      </w:r>
    </w:p>
    <w:p w14:paraId="598B7A61"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If yes, w</w:t>
      </w:r>
      <w:r w:rsidR="005F67BD" w:rsidRPr="002B5957">
        <w:rPr>
          <w:rFonts w:asciiTheme="minorHAnsi" w:hAnsiTheme="minorHAnsi" w:cs="TimesNewRomanPSMT"/>
          <w:color w:val="000000"/>
        </w:rPr>
        <w:t>hen? ______________</w:t>
      </w:r>
    </w:p>
    <w:p w14:paraId="56E2B1EE" w14:textId="77777777" w:rsidR="005F67BD" w:rsidRPr="002B5957" w:rsidRDefault="005F67BD" w:rsidP="005F67BD">
      <w:pPr>
        <w:autoSpaceDE w:val="0"/>
        <w:autoSpaceDN w:val="0"/>
        <w:adjustRightInd w:val="0"/>
        <w:rPr>
          <w:rFonts w:asciiTheme="minorHAnsi" w:hAnsiTheme="minorHAnsi" w:cs="TimesNewRomanPSMT"/>
          <w:color w:val="000000"/>
        </w:rPr>
      </w:pPr>
    </w:p>
    <w:p w14:paraId="51D0D75E"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5. How much funding are you requesting? (See guideline #4 for assistance.) </w:t>
      </w:r>
      <w:r w:rsidR="00653D55" w:rsidRPr="002B5957">
        <w:rPr>
          <w:rFonts w:asciiTheme="minorHAnsi" w:hAnsiTheme="minorHAnsi" w:cs="TimesNewRomanPSMT"/>
          <w:color w:val="000000"/>
        </w:rPr>
        <w:t>$</w:t>
      </w:r>
      <w:r w:rsidRPr="002B5957">
        <w:rPr>
          <w:rFonts w:asciiTheme="minorHAnsi" w:hAnsiTheme="minorHAnsi" w:cs="TimesNewRomanPSMT"/>
          <w:color w:val="000000"/>
        </w:rPr>
        <w:t>_________</w:t>
      </w:r>
    </w:p>
    <w:p w14:paraId="53E31E2B" w14:textId="77777777" w:rsidR="005F67BD" w:rsidRPr="00172D60" w:rsidRDefault="005F67BD" w:rsidP="005F67BD">
      <w:pPr>
        <w:autoSpaceDE w:val="0"/>
        <w:autoSpaceDN w:val="0"/>
        <w:adjustRightInd w:val="0"/>
        <w:rPr>
          <w:rFonts w:asciiTheme="minorHAnsi" w:hAnsiTheme="minorHAnsi" w:cs="TimesNewRomanPS-ItalicMT"/>
          <w:iCs/>
          <w:color w:val="000000"/>
        </w:rPr>
      </w:pPr>
    </w:p>
    <w:p w14:paraId="4B093C79"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ItalicMT"/>
          <w:i/>
          <w:iCs/>
          <w:color w:val="000000"/>
        </w:rPr>
        <w:t xml:space="preserve">To the SCACS Scholarship Committee: </w:t>
      </w:r>
      <w:r w:rsidRPr="002B5957">
        <w:rPr>
          <w:rFonts w:asciiTheme="minorHAnsi" w:hAnsiTheme="minorHAnsi" w:cs="TimesNewRomanPSMT"/>
          <w:color w:val="000000"/>
        </w:rPr>
        <w:t>We are requesting a Scholarship to allow an individual from our store to attend the educational session</w:t>
      </w:r>
      <w:r w:rsidR="00653D55" w:rsidRPr="002B5957">
        <w:rPr>
          <w:rFonts w:asciiTheme="minorHAnsi" w:hAnsiTheme="minorHAnsi" w:cs="TimesNewRomanPSMT"/>
          <w:color w:val="000000"/>
        </w:rPr>
        <w:t>/annual meeting</w:t>
      </w:r>
      <w:r w:rsidRPr="002B5957">
        <w:rPr>
          <w:rFonts w:asciiTheme="minorHAnsi" w:hAnsiTheme="minorHAnsi" w:cs="TimesNewRomanPSMT"/>
          <w:color w:val="000000"/>
        </w:rPr>
        <w:t xml:space="preserve"> selected. I believe the candidate will benefit by attending. I further certify time with pay (other than vacation time) will be granted. Funds requested are not otherwise available. Without this grant the individual would not be able to attend this program.</w:t>
      </w:r>
    </w:p>
    <w:p w14:paraId="3C61DA87" w14:textId="77777777" w:rsidR="005F67BD" w:rsidRPr="002B5957" w:rsidRDefault="005F67BD" w:rsidP="005F67BD">
      <w:pPr>
        <w:autoSpaceDE w:val="0"/>
        <w:autoSpaceDN w:val="0"/>
        <w:adjustRightInd w:val="0"/>
        <w:rPr>
          <w:rFonts w:asciiTheme="minorHAnsi" w:hAnsiTheme="minorHAnsi" w:cs="TimesNewRomanPSMT"/>
          <w:color w:val="000000"/>
        </w:rPr>
      </w:pPr>
    </w:p>
    <w:p w14:paraId="11094E74" w14:textId="4EB36539" w:rsidR="005F67BD" w:rsidRPr="00172D60" w:rsidRDefault="005F67BD" w:rsidP="005F67BD">
      <w:pPr>
        <w:autoSpaceDE w:val="0"/>
        <w:autoSpaceDN w:val="0"/>
        <w:adjustRightInd w:val="0"/>
        <w:rPr>
          <w:rFonts w:asciiTheme="minorHAnsi" w:hAnsiTheme="minorHAnsi" w:cs="TimesNewRomanPS-ItalicMT"/>
          <w:iCs/>
          <w:color w:val="000000"/>
        </w:rPr>
      </w:pPr>
      <w:r w:rsidRPr="002B5957">
        <w:rPr>
          <w:rFonts w:asciiTheme="minorHAnsi" w:hAnsiTheme="minorHAnsi" w:cs="TimesNewRomanPSMT"/>
          <w:color w:val="000000"/>
        </w:rPr>
        <w:t xml:space="preserve">Signed: _____________________________ </w:t>
      </w:r>
      <w:r w:rsidRPr="002B5957">
        <w:rPr>
          <w:rFonts w:asciiTheme="minorHAnsi" w:hAnsiTheme="minorHAnsi" w:cs="TimesNewRomanPS-ItalicMT"/>
          <w:i/>
          <w:iCs/>
          <w:color w:val="000000"/>
        </w:rPr>
        <w:t>(Bookstore Manager)</w:t>
      </w:r>
      <w:r w:rsidR="00172D60">
        <w:rPr>
          <w:rFonts w:asciiTheme="minorHAnsi" w:hAnsiTheme="minorHAnsi" w:cs="TimesNewRomanPS-ItalicMT"/>
          <w:iCs/>
          <w:color w:val="000000"/>
        </w:rPr>
        <w:tab/>
      </w:r>
      <w:r w:rsidR="00172D60">
        <w:rPr>
          <w:rFonts w:asciiTheme="minorHAnsi" w:hAnsiTheme="minorHAnsi" w:cs="TimesNewRomanPS-ItalicMT"/>
          <w:iCs/>
          <w:color w:val="000000"/>
        </w:rPr>
        <w:tab/>
        <w:t>Date: ________________________</w:t>
      </w:r>
    </w:p>
    <w:p w14:paraId="3C1DD27F" w14:textId="6FDD12B4" w:rsidR="005F67BD" w:rsidRPr="002B5957" w:rsidRDefault="005F67BD" w:rsidP="005F67BD">
      <w:pPr>
        <w:autoSpaceDE w:val="0"/>
        <w:autoSpaceDN w:val="0"/>
        <w:adjustRightInd w:val="0"/>
        <w:rPr>
          <w:rFonts w:asciiTheme="minorHAnsi" w:hAnsiTheme="minorHAnsi" w:cs="TimesNewRomanPSMT"/>
          <w:sz w:val="28"/>
          <w:szCs w:val="28"/>
        </w:rPr>
      </w:pPr>
    </w:p>
    <w:p w14:paraId="5F211379" w14:textId="77777777" w:rsidR="005F67BD" w:rsidRPr="002B5957" w:rsidRDefault="00F27F79" w:rsidP="002B5957">
      <w:pPr>
        <w:autoSpaceDE w:val="0"/>
        <w:autoSpaceDN w:val="0"/>
        <w:adjustRightInd w:val="0"/>
        <w:jc w:val="center"/>
        <w:rPr>
          <w:rFonts w:asciiTheme="minorHAnsi" w:hAnsiTheme="minorHAnsi" w:cs="TimesNewRomanPS-BoldMT"/>
          <w:b/>
          <w:bCs/>
          <w:color w:val="000000"/>
          <w:sz w:val="32"/>
          <w:szCs w:val="32"/>
        </w:rPr>
      </w:pPr>
      <w:r w:rsidRPr="002B5957">
        <w:rPr>
          <w:rFonts w:asciiTheme="minorHAnsi" w:hAnsiTheme="minorHAnsi" w:cs="TimesNewRomanPS-BoldMT"/>
          <w:b/>
          <w:bCs/>
          <w:color w:val="000000"/>
          <w:sz w:val="32"/>
          <w:szCs w:val="32"/>
        </w:rPr>
        <w:t>SCAC</w:t>
      </w:r>
      <w:r w:rsidR="005F67BD" w:rsidRPr="002B5957">
        <w:rPr>
          <w:rFonts w:asciiTheme="minorHAnsi" w:hAnsiTheme="minorHAnsi" w:cs="TimesNewRomanPS-BoldMT"/>
          <w:b/>
          <w:bCs/>
          <w:color w:val="000000"/>
          <w:sz w:val="32"/>
          <w:szCs w:val="32"/>
        </w:rPr>
        <w:t>S Scholarship Guidelines</w:t>
      </w:r>
    </w:p>
    <w:p w14:paraId="12F4F1C9" w14:textId="77777777" w:rsidR="00F27F79" w:rsidRPr="002B5957" w:rsidRDefault="00F27F79" w:rsidP="005F67BD">
      <w:pPr>
        <w:autoSpaceDE w:val="0"/>
        <w:autoSpaceDN w:val="0"/>
        <w:adjustRightInd w:val="0"/>
        <w:rPr>
          <w:rFonts w:asciiTheme="minorHAnsi" w:hAnsiTheme="minorHAnsi" w:cs="TimesNewRomanPS-BoldMT"/>
          <w:b/>
          <w:bCs/>
          <w:color w:val="000000"/>
          <w:sz w:val="22"/>
          <w:szCs w:val="22"/>
        </w:rPr>
      </w:pPr>
    </w:p>
    <w:p w14:paraId="59EC63EA" w14:textId="77777777" w:rsidR="005F67BD" w:rsidRPr="002B5957" w:rsidRDefault="005F67BD" w:rsidP="005F67BD">
      <w:pPr>
        <w:autoSpaceDE w:val="0"/>
        <w:autoSpaceDN w:val="0"/>
        <w:adjustRightInd w:val="0"/>
        <w:rPr>
          <w:rFonts w:asciiTheme="minorHAnsi" w:hAnsiTheme="minorHAnsi" w:cs="TimesNewRomanPS-BoldMT"/>
          <w:b/>
          <w:bCs/>
          <w:color w:val="000000"/>
          <w:sz w:val="22"/>
          <w:szCs w:val="22"/>
        </w:rPr>
      </w:pPr>
      <w:r w:rsidRPr="002B5957">
        <w:rPr>
          <w:rFonts w:asciiTheme="minorHAnsi" w:hAnsiTheme="minorHAnsi" w:cs="TimesNewRomanPS-BoldMT"/>
          <w:b/>
          <w:bCs/>
          <w:color w:val="000000"/>
          <w:sz w:val="22"/>
          <w:szCs w:val="22"/>
        </w:rPr>
        <w:t>SCACS Scholarship Committee shall follow these guidelines adopted in 1997 and later approved by the Executive Board and a vote from the general membership.</w:t>
      </w:r>
    </w:p>
    <w:p w14:paraId="5CC1F52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7E7B224"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1. Scholarships are awarded by the SCACS Executive Board for educational programs.</w:t>
      </w:r>
    </w:p>
    <w:p w14:paraId="2EA9CD0C"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Scholarship applications along with a completed SCACS registration form must be submitted 60 days prior to the opening date of the program to allow time for processing.</w:t>
      </w:r>
    </w:p>
    <w:p w14:paraId="432C0127"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0A350D10"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2. A completed scholarship application must be signed by the store manager indicating why the scholarship is necessary.</w:t>
      </w:r>
    </w:p>
    <w:p w14:paraId="3042D4C3"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0EE90E4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3. Scholarships are limited to one per store per </w:t>
      </w:r>
      <w:r w:rsidR="002B5957">
        <w:rPr>
          <w:rFonts w:asciiTheme="minorHAnsi" w:hAnsiTheme="minorHAnsi" w:cs="TimesNewRomanPSMT"/>
          <w:color w:val="000000"/>
          <w:sz w:val="22"/>
          <w:szCs w:val="22"/>
        </w:rPr>
        <w:t xml:space="preserve">fiscal </w:t>
      </w:r>
      <w:r w:rsidRPr="002B5957">
        <w:rPr>
          <w:rFonts w:asciiTheme="minorHAnsi" w:hAnsiTheme="minorHAnsi" w:cs="TimesNewRomanPSMT"/>
          <w:color w:val="000000"/>
          <w:sz w:val="22"/>
          <w:szCs w:val="22"/>
        </w:rPr>
        <w:t>year (Jan. 1 – Dec. 31).</w:t>
      </w:r>
    </w:p>
    <w:p w14:paraId="1DD5F15F"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33997DB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4. Scholarships are provided to cover only tuition, registration, travel or lodging up to a</w:t>
      </w:r>
      <w:r w:rsidR="002B5957">
        <w:rPr>
          <w:rFonts w:asciiTheme="minorHAnsi" w:hAnsiTheme="minorHAnsi" w:cs="TimesNewRomanPSMT"/>
          <w:color w:val="000000"/>
          <w:sz w:val="22"/>
          <w:szCs w:val="22"/>
        </w:rPr>
        <w:t xml:space="preserve"> </w:t>
      </w:r>
      <w:r w:rsidRPr="002B5957">
        <w:rPr>
          <w:rFonts w:asciiTheme="minorHAnsi" w:hAnsiTheme="minorHAnsi" w:cs="TimesNewRomanPSMT"/>
          <w:color w:val="000000"/>
          <w:sz w:val="22"/>
          <w:szCs w:val="22"/>
        </w:rPr>
        <w:t>maximum of $250.00</w:t>
      </w:r>
      <w:r w:rsidR="002B5957">
        <w:rPr>
          <w:rFonts w:asciiTheme="minorHAnsi" w:hAnsiTheme="minorHAnsi" w:cs="TimesNewRomanPSMT"/>
          <w:color w:val="000000"/>
          <w:sz w:val="22"/>
          <w:szCs w:val="22"/>
        </w:rPr>
        <w:t xml:space="preserve"> and are s</w:t>
      </w:r>
      <w:r w:rsidRPr="002B5957">
        <w:rPr>
          <w:rFonts w:asciiTheme="minorHAnsi" w:hAnsiTheme="minorHAnsi" w:cs="TimesNewRomanPSMT"/>
          <w:color w:val="000000"/>
          <w:sz w:val="22"/>
          <w:szCs w:val="22"/>
        </w:rPr>
        <w:t>ubject to the availability of funds.</w:t>
      </w:r>
    </w:p>
    <w:p w14:paraId="2279864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2B219B6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5. A check for the amount of the scholarship in excess of the registration fee will be made payable to the store. Any unex</w:t>
      </w:r>
      <w:r w:rsidR="002B5957">
        <w:rPr>
          <w:rFonts w:asciiTheme="minorHAnsi" w:hAnsiTheme="minorHAnsi" w:cs="TimesNewRomanPSMT"/>
          <w:color w:val="000000"/>
          <w:sz w:val="22"/>
          <w:szCs w:val="22"/>
        </w:rPr>
        <w:t>pended</w:t>
      </w:r>
      <w:r w:rsidRPr="002B5957">
        <w:rPr>
          <w:rFonts w:asciiTheme="minorHAnsi" w:hAnsiTheme="minorHAnsi" w:cs="TimesNewRomanPSMT"/>
          <w:color w:val="000000"/>
          <w:sz w:val="22"/>
          <w:szCs w:val="22"/>
        </w:rPr>
        <w:t xml:space="preserve"> funds must be returned to SCACS. If the applicant does not attend the program, the </w:t>
      </w:r>
      <w:r w:rsidR="002B5957">
        <w:rPr>
          <w:rFonts w:asciiTheme="minorHAnsi" w:hAnsiTheme="minorHAnsi" w:cs="TimesNewRomanPSMT"/>
          <w:color w:val="000000"/>
          <w:sz w:val="22"/>
          <w:szCs w:val="22"/>
        </w:rPr>
        <w:t xml:space="preserve">entire amount of </w:t>
      </w:r>
      <w:r w:rsidRPr="002B5957">
        <w:rPr>
          <w:rFonts w:asciiTheme="minorHAnsi" w:hAnsiTheme="minorHAnsi" w:cs="TimesNewRomanPSMT"/>
          <w:color w:val="000000"/>
          <w:sz w:val="22"/>
          <w:szCs w:val="22"/>
        </w:rPr>
        <w:t xml:space="preserve">funds </w:t>
      </w:r>
      <w:r w:rsidR="002B5957">
        <w:rPr>
          <w:rFonts w:asciiTheme="minorHAnsi" w:hAnsiTheme="minorHAnsi" w:cs="TimesNewRomanPSMT"/>
          <w:color w:val="000000"/>
          <w:sz w:val="22"/>
          <w:szCs w:val="22"/>
        </w:rPr>
        <w:t xml:space="preserve">awarded </w:t>
      </w:r>
      <w:r w:rsidRPr="002B5957">
        <w:rPr>
          <w:rFonts w:asciiTheme="minorHAnsi" w:hAnsiTheme="minorHAnsi" w:cs="TimesNewRomanPSMT"/>
          <w:color w:val="000000"/>
          <w:sz w:val="22"/>
          <w:szCs w:val="22"/>
        </w:rPr>
        <w:t>must be returned.</w:t>
      </w:r>
    </w:p>
    <w:p w14:paraId="43547692"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A558DF1" w14:textId="77777777" w:rsid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6. Scholarships have been established to promote attendance from stores which otherwise could not be represented. Scholarships will be awarded on the following priority:</w:t>
      </w:r>
    </w:p>
    <w:p w14:paraId="5F33144A" w14:textId="77777777" w:rsidR="004B05B4" w:rsidRDefault="004B05B4" w:rsidP="005F67BD">
      <w:pPr>
        <w:autoSpaceDE w:val="0"/>
        <w:autoSpaceDN w:val="0"/>
        <w:adjustRightInd w:val="0"/>
        <w:rPr>
          <w:rFonts w:asciiTheme="minorHAnsi" w:hAnsiTheme="minorHAnsi" w:cs="TimesNewRomanPSMT"/>
          <w:color w:val="000000"/>
          <w:sz w:val="22"/>
          <w:szCs w:val="22"/>
        </w:rPr>
      </w:pPr>
    </w:p>
    <w:p w14:paraId="459E4E7F" w14:textId="77777777" w:rsidR="002B5957" w:rsidRDefault="002B5957" w:rsidP="002B5957">
      <w:pPr>
        <w:autoSpaceDE w:val="0"/>
        <w:autoSpaceDN w:val="0"/>
        <w:adjustRightInd w:val="0"/>
        <w:ind w:firstLine="720"/>
        <w:rPr>
          <w:rFonts w:asciiTheme="minorHAnsi" w:hAnsiTheme="minorHAnsi" w:cs="TimesNewRomanPSMT"/>
          <w:color w:val="000000"/>
          <w:sz w:val="22"/>
          <w:szCs w:val="22"/>
        </w:rPr>
      </w:pPr>
      <w:r>
        <w:rPr>
          <w:rFonts w:asciiTheme="minorHAnsi" w:hAnsiTheme="minorHAnsi" w:cs="TimesNewRomanPSMT"/>
          <w:color w:val="000000"/>
          <w:sz w:val="22"/>
          <w:szCs w:val="22"/>
        </w:rPr>
        <w:t xml:space="preserve"> (A). First time attendees</w:t>
      </w:r>
    </w:p>
    <w:p w14:paraId="65364264" w14:textId="77777777" w:rsid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(B). Store sales volume</w:t>
      </w:r>
      <w:r w:rsidR="002B5957">
        <w:rPr>
          <w:rFonts w:asciiTheme="minorHAnsi" w:hAnsiTheme="minorHAnsi" w:cs="TimesNewRomanPSMT"/>
          <w:color w:val="000000"/>
          <w:sz w:val="22"/>
          <w:szCs w:val="22"/>
        </w:rPr>
        <w:t xml:space="preserve"> of less than $500,000 per year</w:t>
      </w:r>
    </w:p>
    <w:p w14:paraId="6D9DD183" w14:textId="77777777" w:rsid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(C). Sales volume of more than $500,000 per year, or</w:t>
      </w:r>
    </w:p>
    <w:p w14:paraId="5A7B90F7" w14:textId="77777777" w:rsidR="005F67BD" w:rsidRP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(D). Attendance record.</w:t>
      </w:r>
    </w:p>
    <w:p w14:paraId="51752FAB"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7B28818"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7. SCACS will provide a </w:t>
      </w:r>
      <w:r w:rsidRPr="002B5957">
        <w:rPr>
          <w:rFonts w:asciiTheme="minorHAnsi" w:hAnsiTheme="minorHAnsi" w:cs="TimesNewRomanPS-ItalicMT"/>
          <w:i/>
          <w:iCs/>
          <w:color w:val="000000"/>
          <w:sz w:val="22"/>
          <w:szCs w:val="22"/>
        </w:rPr>
        <w:t xml:space="preserve">Receipt Response Form </w:t>
      </w:r>
      <w:r w:rsidRPr="002B5957">
        <w:rPr>
          <w:rFonts w:asciiTheme="minorHAnsi" w:hAnsiTheme="minorHAnsi" w:cs="TimesNewRomanPSMT"/>
          <w:color w:val="000000"/>
          <w:sz w:val="22"/>
          <w:szCs w:val="22"/>
        </w:rPr>
        <w:t>with the scholarship. The scholarship</w:t>
      </w:r>
      <w:r w:rsidR="002B5957">
        <w:rPr>
          <w:rFonts w:asciiTheme="minorHAnsi" w:hAnsiTheme="minorHAnsi" w:cs="TimesNewRomanPSMT"/>
          <w:color w:val="000000"/>
          <w:sz w:val="22"/>
          <w:szCs w:val="22"/>
        </w:rPr>
        <w:t xml:space="preserve"> </w:t>
      </w:r>
      <w:r w:rsidRPr="002B5957">
        <w:rPr>
          <w:rFonts w:asciiTheme="minorHAnsi" w:hAnsiTheme="minorHAnsi" w:cs="TimesNewRomanPSMT"/>
          <w:color w:val="000000"/>
          <w:sz w:val="22"/>
          <w:szCs w:val="22"/>
        </w:rPr>
        <w:t>Recipient will complete the form within 30 days after the program and return it to SCACS to be used for reporting purposes.</w:t>
      </w:r>
    </w:p>
    <w:p w14:paraId="371BB372"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3CBFF521"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8. The SCACS Executive Board is solely responsible for all decisions regarding the Awarding of SCACS scholarships and reserves the right to accept or reject any Application.</w:t>
      </w:r>
    </w:p>
    <w:p w14:paraId="2B2BCF3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4AB9AE8C"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9. SCACS Executive Board, the Scholarship Committee members, and their respective Stores are prohibited from receiving scholarships while serving the Association.</w:t>
      </w:r>
    </w:p>
    <w:p w14:paraId="506A1FD4"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253E23B" w14:textId="7DFC2EA9" w:rsidR="00417619" w:rsidRPr="00212320" w:rsidRDefault="005F67BD" w:rsidP="00212320">
      <w:pPr>
        <w:pStyle w:val="NormalWeb"/>
        <w:rPr>
          <w:color w:val="000000"/>
          <w:sz w:val="24"/>
          <w:szCs w:val="24"/>
        </w:rPr>
      </w:pPr>
      <w:r w:rsidRPr="002B5957">
        <w:rPr>
          <w:rFonts w:asciiTheme="minorHAnsi" w:hAnsiTheme="minorHAnsi" w:cs="TimesNewRomanPSMT"/>
          <w:color w:val="000000"/>
        </w:rPr>
        <w:t>10. Stores requesting a scholarship must be SCACS members in good standing.</w:t>
      </w:r>
      <w:r w:rsidR="004B05B4">
        <w:rPr>
          <w:rFonts w:asciiTheme="minorHAnsi" w:hAnsiTheme="minorHAnsi" w:cs="TimesNewRomanPSMT"/>
          <w:color w:val="000000"/>
        </w:rPr>
        <w:t xml:space="preserve"> </w:t>
      </w:r>
      <w:r w:rsidRPr="002B5957">
        <w:rPr>
          <w:rFonts w:asciiTheme="minorHAnsi" w:hAnsiTheme="minorHAnsi" w:cs="TimesNewRomanPSMT"/>
          <w:color w:val="000000"/>
        </w:rPr>
        <w:t xml:space="preserve">Questions about SCACS scholarships can be directed to the SCACS </w:t>
      </w:r>
      <w:r w:rsidR="000751CA">
        <w:rPr>
          <w:rFonts w:asciiTheme="minorHAnsi" w:hAnsiTheme="minorHAnsi" w:cs="TimesNewRomanPSMT"/>
          <w:color w:val="000000"/>
        </w:rPr>
        <w:t xml:space="preserve">Past </w:t>
      </w:r>
      <w:r w:rsidR="00FA05A3">
        <w:rPr>
          <w:rFonts w:asciiTheme="minorHAnsi" w:hAnsiTheme="minorHAnsi" w:cs="TimesNewRomanPSMT"/>
          <w:color w:val="000000"/>
        </w:rPr>
        <w:t xml:space="preserve">Vice </w:t>
      </w:r>
      <w:r w:rsidRPr="002B5957">
        <w:rPr>
          <w:rFonts w:asciiTheme="minorHAnsi" w:hAnsiTheme="minorHAnsi" w:cs="TimesNewRomanPSMT"/>
          <w:color w:val="000000"/>
        </w:rPr>
        <w:t xml:space="preserve">President. This year’s </w:t>
      </w:r>
      <w:r w:rsidR="000751CA">
        <w:rPr>
          <w:rFonts w:asciiTheme="minorHAnsi" w:hAnsiTheme="minorHAnsi" w:cs="TimesNewRomanPSMT"/>
          <w:color w:val="000000"/>
        </w:rPr>
        <w:t xml:space="preserve">Past </w:t>
      </w:r>
      <w:r w:rsidR="00951E18">
        <w:rPr>
          <w:rFonts w:asciiTheme="minorHAnsi" w:hAnsiTheme="minorHAnsi" w:cs="TimesNewRomanPSMT"/>
          <w:color w:val="000000"/>
        </w:rPr>
        <w:t>P</w:t>
      </w:r>
      <w:r w:rsidRPr="002B5957">
        <w:rPr>
          <w:rFonts w:asciiTheme="minorHAnsi" w:hAnsiTheme="minorHAnsi" w:cs="TimesNewRomanPSMT"/>
          <w:color w:val="000000"/>
        </w:rPr>
        <w:t xml:space="preserve">resident is </w:t>
      </w:r>
      <w:r w:rsidR="00212320">
        <w:rPr>
          <w:rFonts w:asciiTheme="minorHAnsi" w:hAnsiTheme="minorHAnsi" w:cs="TimesNewRomanPSMT"/>
          <w:color w:val="000000"/>
        </w:rPr>
        <w:t>Rob Heller</w:t>
      </w:r>
      <w:r w:rsidR="004B05B4">
        <w:rPr>
          <w:rFonts w:asciiTheme="minorHAnsi" w:hAnsiTheme="minorHAnsi" w:cs="TimesNewRomanPSMT"/>
          <w:color w:val="000000"/>
        </w:rPr>
        <w:t xml:space="preserve">, who may be </w:t>
      </w:r>
      <w:r w:rsidR="003F1EFA">
        <w:rPr>
          <w:rFonts w:asciiTheme="minorHAnsi" w:hAnsiTheme="minorHAnsi" w:cs="TimesNewRomanPSMT"/>
          <w:color w:val="000000"/>
        </w:rPr>
        <w:t xml:space="preserve">contacted </w:t>
      </w:r>
      <w:r w:rsidR="003F1EFA" w:rsidRPr="002B5957">
        <w:rPr>
          <w:rFonts w:asciiTheme="minorHAnsi" w:hAnsiTheme="minorHAnsi" w:cs="TimesNewRomanPSMT"/>
          <w:color w:val="000000"/>
        </w:rPr>
        <w:t>with</w:t>
      </w:r>
      <w:r w:rsidR="00695729" w:rsidRPr="002B5957">
        <w:rPr>
          <w:rFonts w:asciiTheme="minorHAnsi" w:hAnsiTheme="minorHAnsi" w:cs="TimesNewRomanPSMT"/>
          <w:color w:val="000000"/>
        </w:rPr>
        <w:t xml:space="preserve"> any questions </w:t>
      </w:r>
      <w:r w:rsidR="00FA05A3" w:rsidRPr="002B5957">
        <w:rPr>
          <w:rFonts w:asciiTheme="minorHAnsi" w:hAnsiTheme="minorHAnsi" w:cs="TimesNewRomanPSMT"/>
          <w:color w:val="000000"/>
        </w:rPr>
        <w:t>at</w:t>
      </w:r>
      <w:r w:rsidR="00212320">
        <w:rPr>
          <w:rFonts w:asciiTheme="minorHAnsi" w:hAnsiTheme="minorHAnsi" w:cs="TimesNewRomanPSMT"/>
          <w:color w:val="000000"/>
        </w:rPr>
        <w:t xml:space="preserve"> 843-356-2111</w:t>
      </w:r>
      <w:r w:rsidR="00FA05A3" w:rsidRPr="002B5957">
        <w:rPr>
          <w:rFonts w:asciiTheme="minorHAnsi" w:hAnsiTheme="minorHAnsi" w:cs="TimesNewRomanPSMT"/>
          <w:color w:val="000000"/>
        </w:rPr>
        <w:t xml:space="preserve"> </w:t>
      </w:r>
      <w:r w:rsidR="00FA05A3" w:rsidRPr="00FA05A3">
        <w:rPr>
          <w:rFonts w:asciiTheme="minorHAnsi" w:hAnsiTheme="minorHAnsi" w:cs="TimesNewRomanPSMT"/>
          <w:color w:val="000000"/>
        </w:rPr>
        <w:t xml:space="preserve"> </w:t>
      </w:r>
      <w:r w:rsidR="004B05B4" w:rsidRPr="00FA05A3">
        <w:rPr>
          <w:rFonts w:asciiTheme="minorHAnsi" w:hAnsiTheme="minorHAnsi" w:cs="TimesNewRomanPSMT"/>
          <w:color w:val="000000"/>
        </w:rPr>
        <w:t>or by email:</w:t>
      </w:r>
      <w:r w:rsidR="00212320">
        <w:rPr>
          <w:color w:val="000000"/>
          <w:sz w:val="24"/>
          <w:szCs w:val="24"/>
        </w:rPr>
        <w:t xml:space="preserve"> r</w:t>
      </w:r>
      <w:r w:rsidR="00212320">
        <w:rPr>
          <w:lang w:val="en"/>
        </w:rPr>
        <w:t>heller@bncollege.com</w:t>
      </w:r>
    </w:p>
    <w:p w14:paraId="371ABF96" w14:textId="77777777" w:rsidR="00417619" w:rsidRDefault="00417619" w:rsidP="00417619">
      <w:pPr>
        <w:autoSpaceDE w:val="0"/>
        <w:autoSpaceDN w:val="0"/>
        <w:adjustRightInd w:val="0"/>
        <w:rPr>
          <w:rFonts w:ascii="TimesNewRomanPSMT" w:hAnsi="TimesNewRomanPSMT" w:cs="TimesNewRomanPSMT"/>
          <w:color w:val="000000"/>
          <w:sz w:val="22"/>
          <w:szCs w:val="22"/>
        </w:rPr>
      </w:pPr>
    </w:p>
    <w:p w14:paraId="1834A247" w14:textId="77777777" w:rsidR="00417619" w:rsidRDefault="00417619" w:rsidP="00417619">
      <w:pPr>
        <w:autoSpaceDE w:val="0"/>
        <w:autoSpaceDN w:val="0"/>
        <w:adjustRightInd w:val="0"/>
        <w:jc w:val="center"/>
        <w:rPr>
          <w:rFonts w:ascii="TimesNewRomanPSMT" w:hAnsi="TimesNewRomanPSMT" w:cs="TimesNewRomanPSMT"/>
          <w:color w:val="000000"/>
          <w:sz w:val="22"/>
          <w:szCs w:val="22"/>
        </w:rPr>
      </w:pPr>
    </w:p>
    <w:p w14:paraId="36424DE4" w14:textId="77777777" w:rsidR="00F27F79" w:rsidRDefault="00F27F79" w:rsidP="00F27F79">
      <w:pPr>
        <w:autoSpaceDE w:val="0"/>
        <w:autoSpaceDN w:val="0"/>
        <w:adjustRightInd w:val="0"/>
        <w:jc w:val="center"/>
        <w:rPr>
          <w:rFonts w:ascii="TimesNewRomanPSMT" w:hAnsi="TimesNewRomanPSMT" w:cs="TimesNewRomanPSMT"/>
          <w:sz w:val="22"/>
          <w:szCs w:val="22"/>
        </w:rPr>
      </w:pPr>
    </w:p>
    <w:p w14:paraId="28B30456" w14:textId="77777777" w:rsidR="00FF4D6A" w:rsidRPr="00F27F79" w:rsidRDefault="00F27F79" w:rsidP="00F27F79">
      <w:pPr>
        <w:autoSpaceDE w:val="0"/>
        <w:autoSpaceDN w:val="0"/>
        <w:adjustRightInd w:val="0"/>
        <w:jc w:val="center"/>
        <w:rPr>
          <w:rFonts w:ascii="Bell MT" w:hAnsi="Bell MT"/>
          <w:b/>
          <w:color w:val="000000"/>
          <w:sz w:val="28"/>
          <w:szCs w:val="28"/>
        </w:rPr>
      </w:pPr>
      <w:r>
        <w:rPr>
          <w:rFonts w:ascii="Bell MT" w:hAnsi="Bell MT"/>
          <w:b/>
          <w:color w:val="000000"/>
          <w:sz w:val="28"/>
          <w:szCs w:val="28"/>
        </w:rPr>
        <w:t>“SCACS:  Be Part of a Winning Team!”</w:t>
      </w:r>
    </w:p>
    <w:sectPr w:rsidR="00FF4D6A" w:rsidRPr="00F27F79" w:rsidSect="002B5957">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8E54" w14:textId="77777777" w:rsidR="00234C17" w:rsidRDefault="00234C17" w:rsidP="00784359">
      <w:r>
        <w:separator/>
      </w:r>
    </w:p>
  </w:endnote>
  <w:endnote w:type="continuationSeparator" w:id="0">
    <w:p w14:paraId="7B512FA9" w14:textId="77777777" w:rsidR="00234C17" w:rsidRDefault="00234C17" w:rsidP="007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AA23" w14:textId="77777777" w:rsidR="00234C17" w:rsidRDefault="00234C17" w:rsidP="00784359">
      <w:r>
        <w:separator/>
      </w:r>
    </w:p>
  </w:footnote>
  <w:footnote w:type="continuationSeparator" w:id="0">
    <w:p w14:paraId="5AAE76C4" w14:textId="77777777" w:rsidR="00234C17" w:rsidRDefault="00234C17" w:rsidP="0078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BD"/>
    <w:rsid w:val="00001E6C"/>
    <w:rsid w:val="00033D79"/>
    <w:rsid w:val="00036B73"/>
    <w:rsid w:val="000429C3"/>
    <w:rsid w:val="00050AE0"/>
    <w:rsid w:val="00066105"/>
    <w:rsid w:val="0007326B"/>
    <w:rsid w:val="000751CA"/>
    <w:rsid w:val="00076226"/>
    <w:rsid w:val="00076822"/>
    <w:rsid w:val="0008182C"/>
    <w:rsid w:val="0009061A"/>
    <w:rsid w:val="00092249"/>
    <w:rsid w:val="00095E14"/>
    <w:rsid w:val="00096307"/>
    <w:rsid w:val="000A3CEA"/>
    <w:rsid w:val="000A4F82"/>
    <w:rsid w:val="000C1D8B"/>
    <w:rsid w:val="000C2AF9"/>
    <w:rsid w:val="000C7519"/>
    <w:rsid w:val="000D147E"/>
    <w:rsid w:val="000D3A20"/>
    <w:rsid w:val="000F064D"/>
    <w:rsid w:val="000F09C4"/>
    <w:rsid w:val="00102795"/>
    <w:rsid w:val="0010510B"/>
    <w:rsid w:val="001104A8"/>
    <w:rsid w:val="0011403E"/>
    <w:rsid w:val="00132E59"/>
    <w:rsid w:val="001332FE"/>
    <w:rsid w:val="00135DA5"/>
    <w:rsid w:val="00160F92"/>
    <w:rsid w:val="00172D60"/>
    <w:rsid w:val="001746F3"/>
    <w:rsid w:val="00174930"/>
    <w:rsid w:val="00177930"/>
    <w:rsid w:val="001945FA"/>
    <w:rsid w:val="00196530"/>
    <w:rsid w:val="00196713"/>
    <w:rsid w:val="001C246A"/>
    <w:rsid w:val="001C277D"/>
    <w:rsid w:val="001D2DFA"/>
    <w:rsid w:val="001D334D"/>
    <w:rsid w:val="00212320"/>
    <w:rsid w:val="0022059E"/>
    <w:rsid w:val="00222B2C"/>
    <w:rsid w:val="002258D3"/>
    <w:rsid w:val="002328FD"/>
    <w:rsid w:val="00234C17"/>
    <w:rsid w:val="002357CF"/>
    <w:rsid w:val="002543B4"/>
    <w:rsid w:val="0026079B"/>
    <w:rsid w:val="00262AFD"/>
    <w:rsid w:val="00264D40"/>
    <w:rsid w:val="00274C00"/>
    <w:rsid w:val="0029437E"/>
    <w:rsid w:val="002A0E21"/>
    <w:rsid w:val="002A1C60"/>
    <w:rsid w:val="002B37DD"/>
    <w:rsid w:val="002B5957"/>
    <w:rsid w:val="002C1142"/>
    <w:rsid w:val="002C4ED6"/>
    <w:rsid w:val="002C75F3"/>
    <w:rsid w:val="002D157F"/>
    <w:rsid w:val="002D184F"/>
    <w:rsid w:val="002D32C0"/>
    <w:rsid w:val="002D55F3"/>
    <w:rsid w:val="002D66FB"/>
    <w:rsid w:val="002E5E1F"/>
    <w:rsid w:val="002F0954"/>
    <w:rsid w:val="0030084C"/>
    <w:rsid w:val="0030101D"/>
    <w:rsid w:val="00301336"/>
    <w:rsid w:val="00306C96"/>
    <w:rsid w:val="00307E3A"/>
    <w:rsid w:val="003105B2"/>
    <w:rsid w:val="00316344"/>
    <w:rsid w:val="00343A63"/>
    <w:rsid w:val="00346193"/>
    <w:rsid w:val="00347B99"/>
    <w:rsid w:val="003568CC"/>
    <w:rsid w:val="00362AD1"/>
    <w:rsid w:val="00362B36"/>
    <w:rsid w:val="0036785C"/>
    <w:rsid w:val="00381E35"/>
    <w:rsid w:val="00391C9E"/>
    <w:rsid w:val="0039731D"/>
    <w:rsid w:val="003B2215"/>
    <w:rsid w:val="003B73A8"/>
    <w:rsid w:val="003D700B"/>
    <w:rsid w:val="003F1EFA"/>
    <w:rsid w:val="00403DDF"/>
    <w:rsid w:val="00416BD7"/>
    <w:rsid w:val="00417619"/>
    <w:rsid w:val="00427271"/>
    <w:rsid w:val="00444347"/>
    <w:rsid w:val="004735F0"/>
    <w:rsid w:val="0049146B"/>
    <w:rsid w:val="00497612"/>
    <w:rsid w:val="004B05B4"/>
    <w:rsid w:val="004B5712"/>
    <w:rsid w:val="004C09C6"/>
    <w:rsid w:val="004C4EC7"/>
    <w:rsid w:val="004D2812"/>
    <w:rsid w:val="004D36E8"/>
    <w:rsid w:val="004D5B31"/>
    <w:rsid w:val="004E03A8"/>
    <w:rsid w:val="004E5BCD"/>
    <w:rsid w:val="004F0D9C"/>
    <w:rsid w:val="004F4F94"/>
    <w:rsid w:val="00500D0B"/>
    <w:rsid w:val="00517984"/>
    <w:rsid w:val="00542A2B"/>
    <w:rsid w:val="0054423F"/>
    <w:rsid w:val="005504A8"/>
    <w:rsid w:val="0055427E"/>
    <w:rsid w:val="0057515B"/>
    <w:rsid w:val="005808FA"/>
    <w:rsid w:val="00590F11"/>
    <w:rsid w:val="005B2424"/>
    <w:rsid w:val="005B3EB2"/>
    <w:rsid w:val="005C1DDB"/>
    <w:rsid w:val="005C2605"/>
    <w:rsid w:val="005C3D1B"/>
    <w:rsid w:val="005D1391"/>
    <w:rsid w:val="005D66DF"/>
    <w:rsid w:val="005E1709"/>
    <w:rsid w:val="005E2398"/>
    <w:rsid w:val="005E6EC0"/>
    <w:rsid w:val="005F1EEC"/>
    <w:rsid w:val="005F208B"/>
    <w:rsid w:val="005F2253"/>
    <w:rsid w:val="005F67BD"/>
    <w:rsid w:val="00600FCD"/>
    <w:rsid w:val="00603EB1"/>
    <w:rsid w:val="006134A5"/>
    <w:rsid w:val="00653D55"/>
    <w:rsid w:val="00655525"/>
    <w:rsid w:val="0066555A"/>
    <w:rsid w:val="00672022"/>
    <w:rsid w:val="006769D8"/>
    <w:rsid w:val="00684FEF"/>
    <w:rsid w:val="0068692E"/>
    <w:rsid w:val="00695729"/>
    <w:rsid w:val="00696A6B"/>
    <w:rsid w:val="006C38BD"/>
    <w:rsid w:val="006C3963"/>
    <w:rsid w:val="006C4895"/>
    <w:rsid w:val="006C52EE"/>
    <w:rsid w:val="006C5B23"/>
    <w:rsid w:val="006D11BE"/>
    <w:rsid w:val="006E29F9"/>
    <w:rsid w:val="006E36FB"/>
    <w:rsid w:val="006E4B14"/>
    <w:rsid w:val="00710D11"/>
    <w:rsid w:val="007120DA"/>
    <w:rsid w:val="00727396"/>
    <w:rsid w:val="00735A6B"/>
    <w:rsid w:val="007370D1"/>
    <w:rsid w:val="00741337"/>
    <w:rsid w:val="00742711"/>
    <w:rsid w:val="007526AC"/>
    <w:rsid w:val="007573D6"/>
    <w:rsid w:val="00762F6C"/>
    <w:rsid w:val="00764EA0"/>
    <w:rsid w:val="00770BEA"/>
    <w:rsid w:val="00775FE3"/>
    <w:rsid w:val="00781CE1"/>
    <w:rsid w:val="00784359"/>
    <w:rsid w:val="00794178"/>
    <w:rsid w:val="007A0FB8"/>
    <w:rsid w:val="007B151A"/>
    <w:rsid w:val="007B1605"/>
    <w:rsid w:val="007B7BE0"/>
    <w:rsid w:val="007C0CB9"/>
    <w:rsid w:val="007D41DC"/>
    <w:rsid w:val="007F2EE4"/>
    <w:rsid w:val="008013BA"/>
    <w:rsid w:val="0082102B"/>
    <w:rsid w:val="00834134"/>
    <w:rsid w:val="008371F0"/>
    <w:rsid w:val="00844C2F"/>
    <w:rsid w:val="00852B10"/>
    <w:rsid w:val="00855D93"/>
    <w:rsid w:val="0086641B"/>
    <w:rsid w:val="00867B13"/>
    <w:rsid w:val="00873DE1"/>
    <w:rsid w:val="00881887"/>
    <w:rsid w:val="008869D6"/>
    <w:rsid w:val="00895A9F"/>
    <w:rsid w:val="008969D1"/>
    <w:rsid w:val="008A07B1"/>
    <w:rsid w:val="008B11E8"/>
    <w:rsid w:val="008C1D89"/>
    <w:rsid w:val="008C6BFF"/>
    <w:rsid w:val="008F4450"/>
    <w:rsid w:val="008F5884"/>
    <w:rsid w:val="00904014"/>
    <w:rsid w:val="00907786"/>
    <w:rsid w:val="0091691B"/>
    <w:rsid w:val="00920D82"/>
    <w:rsid w:val="00923FA6"/>
    <w:rsid w:val="00936DBC"/>
    <w:rsid w:val="00937EA1"/>
    <w:rsid w:val="00950B69"/>
    <w:rsid w:val="00951E18"/>
    <w:rsid w:val="009674B2"/>
    <w:rsid w:val="00975453"/>
    <w:rsid w:val="00986F17"/>
    <w:rsid w:val="009877E7"/>
    <w:rsid w:val="009B5413"/>
    <w:rsid w:val="009C7145"/>
    <w:rsid w:val="009C7D97"/>
    <w:rsid w:val="009D0475"/>
    <w:rsid w:val="009D179A"/>
    <w:rsid w:val="009F7358"/>
    <w:rsid w:val="00A023C4"/>
    <w:rsid w:val="00A03B88"/>
    <w:rsid w:val="00A108C1"/>
    <w:rsid w:val="00A247E1"/>
    <w:rsid w:val="00A325DE"/>
    <w:rsid w:val="00A36D9F"/>
    <w:rsid w:val="00A425E4"/>
    <w:rsid w:val="00A545FF"/>
    <w:rsid w:val="00A55B7F"/>
    <w:rsid w:val="00A6285D"/>
    <w:rsid w:val="00A664AB"/>
    <w:rsid w:val="00A66EDA"/>
    <w:rsid w:val="00A72179"/>
    <w:rsid w:val="00A753F6"/>
    <w:rsid w:val="00A76CF2"/>
    <w:rsid w:val="00AA483B"/>
    <w:rsid w:val="00AB3008"/>
    <w:rsid w:val="00AB43C0"/>
    <w:rsid w:val="00AD3CA4"/>
    <w:rsid w:val="00AD42FD"/>
    <w:rsid w:val="00AD7D05"/>
    <w:rsid w:val="00AF1F56"/>
    <w:rsid w:val="00AF2BBA"/>
    <w:rsid w:val="00B07373"/>
    <w:rsid w:val="00B221CF"/>
    <w:rsid w:val="00B31DF7"/>
    <w:rsid w:val="00B37B51"/>
    <w:rsid w:val="00B5474D"/>
    <w:rsid w:val="00B56154"/>
    <w:rsid w:val="00B60BEC"/>
    <w:rsid w:val="00B83D26"/>
    <w:rsid w:val="00B864E6"/>
    <w:rsid w:val="00B9006B"/>
    <w:rsid w:val="00B97EC9"/>
    <w:rsid w:val="00BA4DDD"/>
    <w:rsid w:val="00BA70C4"/>
    <w:rsid w:val="00BA7114"/>
    <w:rsid w:val="00BA7ABA"/>
    <w:rsid w:val="00BB10AE"/>
    <w:rsid w:val="00BB6476"/>
    <w:rsid w:val="00BE78B9"/>
    <w:rsid w:val="00BF5CB6"/>
    <w:rsid w:val="00C0227A"/>
    <w:rsid w:val="00C13499"/>
    <w:rsid w:val="00C15C76"/>
    <w:rsid w:val="00C320F2"/>
    <w:rsid w:val="00C35D83"/>
    <w:rsid w:val="00C413A6"/>
    <w:rsid w:val="00C535C3"/>
    <w:rsid w:val="00C77E5F"/>
    <w:rsid w:val="00C81F17"/>
    <w:rsid w:val="00C86371"/>
    <w:rsid w:val="00C86C38"/>
    <w:rsid w:val="00CA15AE"/>
    <w:rsid w:val="00CA30D5"/>
    <w:rsid w:val="00CA5046"/>
    <w:rsid w:val="00CB4E5C"/>
    <w:rsid w:val="00CB5F63"/>
    <w:rsid w:val="00CD140F"/>
    <w:rsid w:val="00CD441D"/>
    <w:rsid w:val="00D03C11"/>
    <w:rsid w:val="00D03D00"/>
    <w:rsid w:val="00D04691"/>
    <w:rsid w:val="00D06E24"/>
    <w:rsid w:val="00D11B24"/>
    <w:rsid w:val="00D16A95"/>
    <w:rsid w:val="00D253AB"/>
    <w:rsid w:val="00D277BF"/>
    <w:rsid w:val="00D4546F"/>
    <w:rsid w:val="00D62244"/>
    <w:rsid w:val="00D81E7E"/>
    <w:rsid w:val="00D86587"/>
    <w:rsid w:val="00D92D1D"/>
    <w:rsid w:val="00DA131D"/>
    <w:rsid w:val="00DA6454"/>
    <w:rsid w:val="00DA6E72"/>
    <w:rsid w:val="00DB3B98"/>
    <w:rsid w:val="00DB46CE"/>
    <w:rsid w:val="00DB7F35"/>
    <w:rsid w:val="00DD5BB5"/>
    <w:rsid w:val="00DF1326"/>
    <w:rsid w:val="00DF166D"/>
    <w:rsid w:val="00DF702E"/>
    <w:rsid w:val="00E0723B"/>
    <w:rsid w:val="00E23B16"/>
    <w:rsid w:val="00E3791B"/>
    <w:rsid w:val="00E40FC4"/>
    <w:rsid w:val="00E4310F"/>
    <w:rsid w:val="00E460FB"/>
    <w:rsid w:val="00E62482"/>
    <w:rsid w:val="00E83298"/>
    <w:rsid w:val="00E935D2"/>
    <w:rsid w:val="00EA7555"/>
    <w:rsid w:val="00EA78A5"/>
    <w:rsid w:val="00EB0EDC"/>
    <w:rsid w:val="00EB1DA2"/>
    <w:rsid w:val="00ED6BDD"/>
    <w:rsid w:val="00ED6C12"/>
    <w:rsid w:val="00ED7581"/>
    <w:rsid w:val="00EE3490"/>
    <w:rsid w:val="00EE3F99"/>
    <w:rsid w:val="00EE4758"/>
    <w:rsid w:val="00EE6A64"/>
    <w:rsid w:val="00EF2C6B"/>
    <w:rsid w:val="00EF7C26"/>
    <w:rsid w:val="00F056D0"/>
    <w:rsid w:val="00F07CF8"/>
    <w:rsid w:val="00F11F36"/>
    <w:rsid w:val="00F15599"/>
    <w:rsid w:val="00F15C6A"/>
    <w:rsid w:val="00F27F79"/>
    <w:rsid w:val="00F4503F"/>
    <w:rsid w:val="00F474B2"/>
    <w:rsid w:val="00F50CF2"/>
    <w:rsid w:val="00F5487D"/>
    <w:rsid w:val="00F56112"/>
    <w:rsid w:val="00F75AEA"/>
    <w:rsid w:val="00F81549"/>
    <w:rsid w:val="00F82066"/>
    <w:rsid w:val="00F83714"/>
    <w:rsid w:val="00F878A8"/>
    <w:rsid w:val="00F914AB"/>
    <w:rsid w:val="00F91D00"/>
    <w:rsid w:val="00F9392B"/>
    <w:rsid w:val="00F94DA8"/>
    <w:rsid w:val="00FA05A3"/>
    <w:rsid w:val="00FA1937"/>
    <w:rsid w:val="00FA4321"/>
    <w:rsid w:val="00FA68D8"/>
    <w:rsid w:val="00FA797F"/>
    <w:rsid w:val="00FB301A"/>
    <w:rsid w:val="00FB677D"/>
    <w:rsid w:val="00FB697F"/>
    <w:rsid w:val="00FE750D"/>
    <w:rsid w:val="00FF0464"/>
    <w:rsid w:val="00FF3F07"/>
    <w:rsid w:val="00FF4B05"/>
    <w:rsid w:val="00FF4D6A"/>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74672D9"/>
  <w15:docId w15:val="{113DFD0D-6921-408C-BF8A-DA18316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D6A"/>
    <w:rPr>
      <w:color w:val="0000FF"/>
      <w:u w:val="single"/>
    </w:rPr>
  </w:style>
  <w:style w:type="paragraph" w:styleId="Header">
    <w:name w:val="header"/>
    <w:basedOn w:val="Normal"/>
    <w:link w:val="HeaderChar"/>
    <w:rsid w:val="00784359"/>
    <w:pPr>
      <w:tabs>
        <w:tab w:val="center" w:pos="4680"/>
        <w:tab w:val="right" w:pos="9360"/>
      </w:tabs>
    </w:pPr>
  </w:style>
  <w:style w:type="character" w:customStyle="1" w:styleId="HeaderChar">
    <w:name w:val="Header Char"/>
    <w:basedOn w:val="DefaultParagraphFont"/>
    <w:link w:val="Header"/>
    <w:rsid w:val="00784359"/>
    <w:rPr>
      <w:sz w:val="24"/>
      <w:szCs w:val="24"/>
    </w:rPr>
  </w:style>
  <w:style w:type="paragraph" w:styleId="Footer">
    <w:name w:val="footer"/>
    <w:basedOn w:val="Normal"/>
    <w:link w:val="FooterChar"/>
    <w:rsid w:val="00784359"/>
    <w:pPr>
      <w:tabs>
        <w:tab w:val="center" w:pos="4680"/>
        <w:tab w:val="right" w:pos="9360"/>
      </w:tabs>
    </w:pPr>
  </w:style>
  <w:style w:type="character" w:customStyle="1" w:styleId="FooterChar">
    <w:name w:val="Footer Char"/>
    <w:basedOn w:val="DefaultParagraphFont"/>
    <w:link w:val="Footer"/>
    <w:rsid w:val="00784359"/>
    <w:rPr>
      <w:sz w:val="24"/>
      <w:szCs w:val="24"/>
    </w:rPr>
  </w:style>
  <w:style w:type="paragraph" w:styleId="NormalWeb">
    <w:name w:val="Normal (Web)"/>
    <w:basedOn w:val="Normal"/>
    <w:uiPriority w:val="99"/>
    <w:unhideWhenUsed/>
    <w:rsid w:val="0021232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3375">
      <w:bodyDiv w:val="1"/>
      <w:marLeft w:val="0"/>
      <w:marRight w:val="0"/>
      <w:marTop w:val="0"/>
      <w:marBottom w:val="0"/>
      <w:divBdr>
        <w:top w:val="none" w:sz="0" w:space="0" w:color="auto"/>
        <w:left w:val="none" w:sz="0" w:space="0" w:color="auto"/>
        <w:bottom w:val="none" w:sz="0" w:space="0" w:color="auto"/>
        <w:right w:val="none" w:sz="0" w:space="0" w:color="auto"/>
      </w:divBdr>
    </w:div>
    <w:div w:id="14224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5f4bf13-6fac-4521-a194-43ac92c37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20" ma:contentTypeDescription="Create a new document." ma:contentTypeScope="" ma:versionID="39f2f7e37d2f53b17494b05223f6c704">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0bbec014c8631072c8710d1a1ef0b96d"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4E99D-9475-456D-B315-9ECA43642703}">
  <ds:schemaRefs>
    <ds:schemaRef ds:uri="http://schemas.microsoft.com/office/infopath/2007/PartnerControls"/>
    <ds:schemaRef ds:uri="http://www.w3.org/XML/1998/namespace"/>
    <ds:schemaRef ds:uri="http://schemas.microsoft.com/office/2006/documentManagement/types"/>
    <ds:schemaRef ds:uri="http://purl.org/dc/elements/1.1/"/>
    <ds:schemaRef ds:uri="b5f4bf13-6fac-4521-a194-43ac92c3763f"/>
    <ds:schemaRef ds:uri="http://purl.org/dc/terms/"/>
    <ds:schemaRef ds:uri="http://schemas.microsoft.com/sharepoint/v3"/>
    <ds:schemaRef ds:uri="http://schemas.microsoft.com/office/2006/metadata/properties"/>
    <ds:schemaRef ds:uri="http://schemas.openxmlformats.org/package/2006/metadata/core-properties"/>
    <ds:schemaRef ds:uri="6ab14ea5-515d-42a9-b92e-df7d102558ec"/>
    <ds:schemaRef ds:uri="http://purl.org/dc/dcmitype/"/>
  </ds:schemaRefs>
</ds:datastoreItem>
</file>

<file path=customXml/itemProps2.xml><?xml version="1.0" encoding="utf-8"?>
<ds:datastoreItem xmlns:ds="http://schemas.openxmlformats.org/officeDocument/2006/customXml" ds:itemID="{F62F9BBD-45E6-4494-9DF0-BE5BB33D5EF8}">
  <ds:schemaRefs>
    <ds:schemaRef ds:uri="http://schemas.microsoft.com/sharepoint/v3/contenttype/forms"/>
  </ds:schemaRefs>
</ds:datastoreItem>
</file>

<file path=customXml/itemProps3.xml><?xml version="1.0" encoding="utf-8"?>
<ds:datastoreItem xmlns:ds="http://schemas.openxmlformats.org/officeDocument/2006/customXml" ds:itemID="{526ECD94-6577-46C9-B339-894B9672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CAROLINA ASSOCIATION OF COLLEGE STORES</vt:lpstr>
    </vt:vector>
  </TitlesOfParts>
  <Company>uscs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ASSOCIATION OF COLLEGE STORES</dc:title>
  <dc:creator>Cindy McAbee</dc:creator>
  <cp:lastModifiedBy>Ebrahimi,Fariba</cp:lastModifiedBy>
  <cp:revision>2</cp:revision>
  <cp:lastPrinted>2013-08-06T13:40:00Z</cp:lastPrinted>
  <dcterms:created xsi:type="dcterms:W3CDTF">2024-04-24T13:06:00Z</dcterms:created>
  <dcterms:modified xsi:type="dcterms:W3CDTF">2024-04-24T13:06:00Z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